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C418F" w:rsidRDefault="000C418F" w:rsidP="000C418F">
      <w:pPr>
        <w:keepNext/>
        <w:jc w:val="center"/>
        <w:outlineLvl w:val="3"/>
        <w:rPr>
          <w:b/>
        </w:rPr>
      </w:pPr>
      <w:r>
        <w:rPr>
          <w:noProof/>
          <w:sz w:val="16"/>
          <w:szCs w:val="16"/>
        </w:rPr>
        <w:t xml:space="preserve">                                       </w:t>
      </w:r>
      <w:r>
        <w:t xml:space="preserve">               </w:t>
      </w:r>
    </w:p>
    <w:p w:rsidR="00195C82" w:rsidRPr="00C00836" w:rsidRDefault="00195C82" w:rsidP="00195C82">
      <w:pPr>
        <w:rPr>
          <w:rFonts w:ascii="Arial" w:hAnsi="Arial" w:cs="Arial"/>
          <w:b/>
        </w:rPr>
      </w:pPr>
      <w:r w:rsidRPr="00C00836"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4861560</wp:posOffset>
            </wp:positionH>
            <wp:positionV relativeFrom="paragraph">
              <wp:posOffset>22860</wp:posOffset>
            </wp:positionV>
            <wp:extent cx="1314450" cy="426085"/>
            <wp:effectExtent l="0" t="0" r="0" b="0"/>
            <wp:wrapSquare wrapText="bothSides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ownload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426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00836">
        <w:rPr>
          <w:rFonts w:ascii="Arial" w:hAnsi="Arial" w:cs="Arial"/>
          <w:noProof/>
        </w:rPr>
        <w:drawing>
          <wp:inline distT="0" distB="0" distL="0" distR="0">
            <wp:extent cx="685800" cy="514350"/>
            <wp:effectExtent l="0" t="0" r="0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0836">
        <w:rPr>
          <w:rFonts w:ascii="Arial" w:hAnsi="Arial" w:cs="Arial"/>
          <w:b/>
        </w:rPr>
        <w:t xml:space="preserve">                                     </w:t>
      </w:r>
      <w:r w:rsidRPr="00C00836">
        <w:rPr>
          <w:rFonts w:ascii="Arial" w:hAnsi="Arial" w:cs="Arial"/>
          <w:noProof/>
        </w:rPr>
        <w:drawing>
          <wp:inline distT="0" distB="0" distL="0" distR="0">
            <wp:extent cx="2613660" cy="579120"/>
            <wp:effectExtent l="0" t="0" r="0" b="0"/>
            <wp:docPr id="66" name="Immagine 66" descr="Progetto Cinema per la Scuola | Scuole Cineteca Milan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magine 66" descr="Progetto Cinema per la Scuola | Scuole Cineteca Milano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366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5C82" w:rsidRPr="00C00836" w:rsidRDefault="00195C82" w:rsidP="00195C82">
      <w:pPr>
        <w:jc w:val="center"/>
        <w:rPr>
          <w:rFonts w:ascii="Arial" w:hAnsi="Arial" w:cs="Arial"/>
          <w:b/>
        </w:rPr>
      </w:pPr>
    </w:p>
    <w:p w:rsidR="00195C82" w:rsidRPr="00C00836" w:rsidRDefault="00195C82" w:rsidP="00195C82">
      <w:pPr>
        <w:pStyle w:val="Nomesociet"/>
        <w:framePr w:w="0" w:hRule="auto" w:hSpace="0" w:vSpace="0" w:wrap="auto" w:vAnchor="margin" w:hAnchor="text" w:yAlign="inline"/>
        <w:spacing w:line="240" w:lineRule="auto"/>
        <w:ind w:left="-195" w:right="-45"/>
        <w:jc w:val="center"/>
        <w:rPr>
          <w:rFonts w:ascii="Arial" w:hAnsi="Arial" w:cs="Arial"/>
          <w:b/>
          <w:i/>
          <w:spacing w:val="10"/>
          <w:sz w:val="20"/>
        </w:rPr>
      </w:pPr>
      <w:r w:rsidRPr="00C00836">
        <w:rPr>
          <w:rFonts w:ascii="Arial" w:hAnsi="Arial" w:cs="Arial"/>
          <w:b/>
          <w:i/>
          <w:spacing w:val="10"/>
          <w:sz w:val="20"/>
        </w:rPr>
        <w:t>UFFICIO SCOLASTICO REGIONALE PER IL LAZIO</w:t>
      </w:r>
    </w:p>
    <w:p w:rsidR="00195C82" w:rsidRPr="00C00836" w:rsidRDefault="00195C82" w:rsidP="00195C82">
      <w:pPr>
        <w:ind w:left="-426" w:firstLine="426"/>
        <w:jc w:val="center"/>
        <w:rPr>
          <w:rFonts w:ascii="Arial" w:hAnsi="Arial" w:cs="Arial"/>
        </w:rPr>
      </w:pPr>
      <w:r w:rsidRPr="00C00836">
        <w:rPr>
          <w:rFonts w:ascii="Arial" w:hAnsi="Arial" w:cs="Arial"/>
        </w:rPr>
        <w:t>Istituto Comprensivo “ANTONIO DE CURTIS”</w:t>
      </w:r>
    </w:p>
    <w:p w:rsidR="00195C82" w:rsidRPr="00C00836" w:rsidRDefault="00195C82" w:rsidP="00195C82">
      <w:pPr>
        <w:jc w:val="center"/>
        <w:rPr>
          <w:rFonts w:ascii="Arial" w:hAnsi="Arial" w:cs="Arial"/>
        </w:rPr>
      </w:pPr>
      <w:r w:rsidRPr="00C00836">
        <w:rPr>
          <w:rFonts w:ascii="Arial" w:hAnsi="Arial" w:cs="Arial"/>
        </w:rPr>
        <w:t xml:space="preserve">Via Della Tenuta di </w:t>
      </w:r>
      <w:proofErr w:type="spellStart"/>
      <w:r w:rsidRPr="00C00836">
        <w:rPr>
          <w:rFonts w:ascii="Arial" w:hAnsi="Arial" w:cs="Arial"/>
        </w:rPr>
        <w:t>Torrenova</w:t>
      </w:r>
      <w:proofErr w:type="spellEnd"/>
      <w:r w:rsidRPr="00C00836">
        <w:rPr>
          <w:rFonts w:ascii="Arial" w:hAnsi="Arial" w:cs="Arial"/>
        </w:rPr>
        <w:t>, 130 - 00133 ROMA</w:t>
      </w:r>
    </w:p>
    <w:p w:rsidR="00195C82" w:rsidRPr="00C00836" w:rsidRDefault="00195C82" w:rsidP="00195C82">
      <w:pPr>
        <w:jc w:val="center"/>
        <w:rPr>
          <w:rFonts w:ascii="Arial" w:hAnsi="Arial" w:cs="Arial"/>
          <w:lang w:val="en-US"/>
        </w:rPr>
      </w:pPr>
      <w:r w:rsidRPr="00C00836">
        <w:rPr>
          <w:rFonts w:ascii="Arial" w:hAnsi="Arial" w:cs="Arial"/>
        </w:rPr>
        <w:t xml:space="preserve">Tel. 06.2022705 </w:t>
      </w:r>
      <w:r w:rsidRPr="00C00836">
        <w:rPr>
          <w:rFonts w:ascii="Arial" w:hAnsi="Arial" w:cs="Arial"/>
          <w:lang w:val="en-US"/>
        </w:rPr>
        <w:t xml:space="preserve">C.M.: RMIC85200L </w:t>
      </w:r>
      <w:r w:rsidRPr="00C00836">
        <w:rPr>
          <w:rFonts w:ascii="Arial" w:hAnsi="Arial" w:cs="Arial"/>
          <w:lang w:val="en-GB"/>
        </w:rPr>
        <w:t xml:space="preserve">Cod. </w:t>
      </w:r>
      <w:proofErr w:type="spellStart"/>
      <w:r w:rsidRPr="00C00836">
        <w:rPr>
          <w:rFonts w:ascii="Arial" w:hAnsi="Arial" w:cs="Arial"/>
        </w:rPr>
        <w:t>Fisc</w:t>
      </w:r>
      <w:proofErr w:type="spellEnd"/>
      <w:r w:rsidRPr="00C00836">
        <w:rPr>
          <w:rFonts w:ascii="Arial" w:hAnsi="Arial" w:cs="Arial"/>
        </w:rPr>
        <w:t>. 97020470585</w:t>
      </w:r>
    </w:p>
    <w:p w:rsidR="00195C82" w:rsidRPr="00C00836" w:rsidRDefault="00195C82" w:rsidP="00195C82">
      <w:pPr>
        <w:jc w:val="center"/>
        <w:rPr>
          <w:rFonts w:ascii="Arial" w:hAnsi="Arial" w:cs="Arial"/>
          <w:lang w:val="en-US"/>
        </w:rPr>
      </w:pPr>
      <w:r w:rsidRPr="00C00836">
        <w:rPr>
          <w:rFonts w:ascii="Arial" w:hAnsi="Arial" w:cs="Arial"/>
          <w:b/>
          <w:u w:val="single"/>
        </w:rPr>
        <w:sym w:font="Wingdings" w:char="F02A"/>
      </w:r>
      <w:hyperlink r:id="rId11" w:history="1">
        <w:r w:rsidRPr="00C00836">
          <w:rPr>
            <w:rStyle w:val="Collegamentoipertestuale"/>
            <w:rFonts w:ascii="Arial" w:hAnsi="Arial" w:cs="Arial"/>
            <w:lang w:val="en-US"/>
          </w:rPr>
          <w:t xml:space="preserve">rmic85200l@istruzione.it </w:t>
        </w:r>
      </w:hyperlink>
      <w:r w:rsidRPr="00C00836">
        <w:rPr>
          <w:rFonts w:ascii="Arial" w:hAnsi="Arial" w:cs="Arial"/>
          <w:b/>
          <w:u w:val="single"/>
        </w:rPr>
        <w:sym w:font="Wingdings" w:char="F02A"/>
      </w:r>
      <w:hyperlink r:id="rId12" w:history="1">
        <w:r w:rsidRPr="00C00836">
          <w:rPr>
            <w:rStyle w:val="Collegamentoipertestuale"/>
            <w:rFonts w:ascii="Arial" w:hAnsi="Arial" w:cs="Arial"/>
            <w:lang w:val="en-US"/>
          </w:rPr>
          <w:t xml:space="preserve">rmic85200l@pec.istruzione.it </w:t>
        </w:r>
      </w:hyperlink>
    </w:p>
    <w:p w:rsidR="00195C82" w:rsidRPr="00C00836" w:rsidRDefault="00195C82" w:rsidP="00195C82">
      <w:pPr>
        <w:jc w:val="center"/>
        <w:rPr>
          <w:rFonts w:ascii="Arial" w:hAnsi="Arial" w:cs="Arial"/>
          <w:lang w:val="en-US"/>
        </w:rPr>
      </w:pPr>
      <w:r w:rsidRPr="00C00836">
        <w:rPr>
          <w:rFonts w:ascii="Arial" w:hAnsi="Arial" w:cs="Arial"/>
        </w:rPr>
        <w:t>https://www.icdecurtis.edu.it</w:t>
      </w:r>
    </w:p>
    <w:p w:rsidR="00195C82" w:rsidRPr="00C00836" w:rsidRDefault="00195C82" w:rsidP="00195C82">
      <w:pPr>
        <w:adjustRightInd w:val="0"/>
        <w:ind w:left="4956" w:firstLine="708"/>
        <w:rPr>
          <w:rFonts w:ascii="Arial" w:hAnsi="Arial" w:cs="Arial"/>
        </w:rPr>
      </w:pPr>
      <w:bookmarkStart w:id="0" w:name="_GoBack"/>
      <w:bookmarkEnd w:id="0"/>
    </w:p>
    <w:p w:rsidR="001A3124" w:rsidRDefault="00EE19D5">
      <w:pPr>
        <w:widowControl w:val="0"/>
        <w:pBdr>
          <w:top w:val="nil"/>
          <w:left w:val="nil"/>
          <w:bottom w:val="nil"/>
          <w:right w:val="nil"/>
          <w:between w:val="nil"/>
        </w:pBdr>
        <w:ind w:right="543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mallCaps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 xml:space="preserve"> </w:t>
      </w:r>
    </w:p>
    <w:p w:rsidR="001A3124" w:rsidRDefault="00EE19D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8"/>
          <w:szCs w:val="28"/>
        </w:rPr>
        <w:t>Griglia di osservazione</w:t>
      </w:r>
      <w:r>
        <w:rPr>
          <w:rFonts w:ascii="Calibri" w:eastAsia="Calibri" w:hAnsi="Calibri" w:cs="Calibri"/>
          <w:b/>
          <w:sz w:val="22"/>
          <w:szCs w:val="22"/>
        </w:rPr>
        <w:t xml:space="preserve"> </w:t>
      </w:r>
    </w:p>
    <w:p w:rsidR="001A3124" w:rsidRDefault="00EE19D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alibri" w:eastAsia="Calibri" w:hAnsi="Calibri" w:cs="Calibri"/>
          <w:b/>
          <w:sz w:val="22"/>
          <w:szCs w:val="22"/>
        </w:rPr>
      </w:pPr>
      <w:proofErr w:type="spellStart"/>
      <w:r>
        <w:rPr>
          <w:rFonts w:ascii="Calibri" w:eastAsia="Calibri" w:hAnsi="Calibri" w:cs="Calibri"/>
          <w:b/>
          <w:sz w:val="22"/>
          <w:szCs w:val="22"/>
        </w:rPr>
        <w:t>a.s.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 xml:space="preserve"> _____________</w:t>
      </w:r>
    </w:p>
    <w:p w:rsidR="001A3124" w:rsidRDefault="001A312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b/>
          <w:sz w:val="22"/>
          <w:szCs w:val="22"/>
        </w:rPr>
      </w:pPr>
    </w:p>
    <w:p w:rsidR="001A3124" w:rsidRDefault="00EE19D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Docente tutor _______________________</w:t>
      </w:r>
    </w:p>
    <w:p w:rsidR="001A3124" w:rsidRDefault="00EE19D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b/>
          <w:sz w:val="22"/>
          <w:szCs w:val="22"/>
        </w:rPr>
      </w:pPr>
      <w:bookmarkStart w:id="1" w:name="_gjdgxs" w:colFirst="0" w:colLast="0"/>
      <w:bookmarkEnd w:id="1"/>
      <w:r>
        <w:rPr>
          <w:rFonts w:ascii="Calibri" w:eastAsia="Calibri" w:hAnsi="Calibri" w:cs="Calibri"/>
          <w:b/>
          <w:sz w:val="22"/>
          <w:szCs w:val="22"/>
        </w:rPr>
        <w:t>Docente in formazione e prova ________________</w:t>
      </w:r>
    </w:p>
    <w:p w:rsidR="001A3124" w:rsidRDefault="001A312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sz w:val="22"/>
          <w:szCs w:val="22"/>
        </w:rPr>
      </w:pPr>
    </w:p>
    <w:tbl>
      <w:tblPr>
        <w:tblStyle w:val="a"/>
        <w:tblW w:w="1043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0436"/>
      </w:tblGrid>
      <w:tr w:rsidR="001A3124">
        <w:tc>
          <w:tcPr>
            <w:tcW w:w="104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1 - Fasi in cui si è articolata la lezione</w:t>
            </w:r>
          </w:p>
        </w:tc>
      </w:tr>
      <w:tr w:rsidR="001A3124">
        <w:tc>
          <w:tcPr>
            <w:tcW w:w="104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Scostamento dalle previsioni:  ◻NO  ◻SI   </w:t>
            </w:r>
          </w:p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                                                        </w:t>
            </w:r>
          </w:p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 ambiti delle modifiche</w:t>
            </w:r>
          </w:p>
          <w:p w:rsidR="001A3124" w:rsidRDefault="00EE19D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nella durata delle fasi: _________________________________________________________________</w:t>
            </w:r>
          </w:p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1A3124" w:rsidRDefault="00EE19D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nella gestione degli alunni: ______________________________________________________________</w:t>
            </w:r>
          </w:p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1A3124" w:rsidRDefault="00EE19D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nelle attività : ________________________________________________________________________</w:t>
            </w:r>
          </w:p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 motivazioni delle modifiche:</w:t>
            </w:r>
          </w:p>
          <w:p w:rsidR="001A3124" w:rsidRDefault="00EE19D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previsione non aderente alle effettive esigenze di svolgimento</w:t>
            </w:r>
          </w:p>
          <w:p w:rsidR="001A3124" w:rsidRDefault="00EE19D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supporto alle difficoltà degli alunni</w:t>
            </w:r>
          </w:p>
          <w:p w:rsidR="001A3124" w:rsidRDefault="00EE19D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comportamento di disturbo degli alunni</w:t>
            </w:r>
          </w:p>
          <w:p w:rsidR="001A3124" w:rsidRDefault="00EE19D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esigenze di sviluppo emerse in itinere</w:t>
            </w:r>
          </w:p>
          <w:p w:rsidR="001A3124" w:rsidRDefault="00EE19D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interruzioni non prevedibili</w:t>
            </w:r>
          </w:p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1A3124" w:rsidRDefault="001A312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:rsidR="001A3124" w:rsidRDefault="001A312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tbl>
      <w:tblPr>
        <w:tblStyle w:val="a0"/>
        <w:tblW w:w="1043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8304"/>
        <w:gridCol w:w="609"/>
        <w:gridCol w:w="609"/>
        <w:gridCol w:w="914"/>
      </w:tblGrid>
      <w:tr w:rsidR="001A3124">
        <w:trPr>
          <w:trHeight w:val="60"/>
        </w:trPr>
        <w:tc>
          <w:tcPr>
            <w:tcW w:w="1043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2 – Rilevazione degli aspetti didattici </w:t>
            </w:r>
          </w:p>
        </w:tc>
      </w:tr>
      <w:tr w:rsidR="001A3124">
        <w:trPr>
          <w:trHeight w:val="200"/>
        </w:trPr>
        <w:tc>
          <w:tcPr>
            <w:tcW w:w="10436" w:type="dxa"/>
            <w:gridSpan w:val="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  <w:tr w:rsidR="001A3124">
        <w:trPr>
          <w:trHeight w:val="360"/>
        </w:trPr>
        <w:tc>
          <w:tcPr>
            <w:tcW w:w="83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(segnare con x nella colonna corrispondente)</w:t>
            </w:r>
          </w:p>
        </w:tc>
        <w:tc>
          <w:tcPr>
            <w:tcW w:w="6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SI</w:t>
            </w:r>
          </w:p>
        </w:tc>
        <w:tc>
          <w:tcPr>
            <w:tcW w:w="6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NO</w:t>
            </w:r>
          </w:p>
        </w:tc>
        <w:tc>
          <w:tcPr>
            <w:tcW w:w="9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*Non previsto</w:t>
            </w:r>
          </w:p>
        </w:tc>
      </w:tr>
      <w:tr w:rsidR="001A3124">
        <w:trPr>
          <w:trHeight w:val="200"/>
        </w:trPr>
        <w:tc>
          <w:tcPr>
            <w:tcW w:w="10436" w:type="dxa"/>
            <w:gridSpan w:val="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9D9D9"/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Strategie didattiche:</w:t>
            </w:r>
            <w:r>
              <w:rPr>
                <w:rFonts w:ascii="Calibri" w:eastAsia="Calibri" w:hAnsi="Calibri" w:cs="Calibri"/>
                <w:i/>
                <w:sz w:val="22"/>
                <w:szCs w:val="22"/>
              </w:rPr>
              <w:t xml:space="preserve"> introduzione</w:t>
            </w:r>
          </w:p>
        </w:tc>
      </w:tr>
      <w:tr w:rsidR="001A3124">
        <w:trPr>
          <w:trHeight w:val="200"/>
        </w:trPr>
        <w:tc>
          <w:tcPr>
            <w:tcW w:w="8304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sono richiamate le conoscenze disciplinari pregresse</w:t>
            </w: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14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8304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l’obiettivo e lo scopo sono comunicati in modo chiaro</w:t>
            </w: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14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8304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viene esplicitato il percorso come metodo di lavoro da acquisire e come fasi operative</w:t>
            </w: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14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830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viene comunicato quanto ci si aspetta dagli alunni per contribuire alla lezione o per rendere efficace il lavoro</w:t>
            </w:r>
          </w:p>
        </w:tc>
        <w:tc>
          <w:tcPr>
            <w:tcW w:w="60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1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1043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10436" w:type="dxa"/>
            <w:gridSpan w:val="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9D9D9"/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Strategie didattiche:</w:t>
            </w:r>
            <w:r>
              <w:rPr>
                <w:rFonts w:ascii="Calibri" w:eastAsia="Calibri" w:hAnsi="Calibri" w:cs="Calibri"/>
                <w:i/>
                <w:sz w:val="22"/>
                <w:szCs w:val="22"/>
              </w:rPr>
              <w:t xml:space="preserve"> svolgimento</w:t>
            </w:r>
          </w:p>
        </w:tc>
      </w:tr>
      <w:tr w:rsidR="001A3124">
        <w:trPr>
          <w:trHeight w:val="200"/>
        </w:trPr>
        <w:tc>
          <w:tcPr>
            <w:tcW w:w="8304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gli alunni sono guidati all’esplicitazione delle procedure e strategie da utilizzare</w:t>
            </w: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14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8304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l’insegnante si assicura che gli alunni abbiano compreso attraverso modalità specifiche</w:t>
            </w: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14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8304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vengono dati utili indirizzi e stimoli per gli interventi</w:t>
            </w: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14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8304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gli stimoli e gli aiuti vengono differenziati in relazione alle esigenze di apprendimento degli </w:t>
            </w:r>
            <w:r>
              <w:rPr>
                <w:rFonts w:ascii="Calibri" w:eastAsia="Calibri" w:hAnsi="Calibri" w:cs="Calibri"/>
                <w:sz w:val="22"/>
                <w:szCs w:val="22"/>
              </w:rPr>
              <w:lastRenderedPageBreak/>
              <w:t>alunni</w:t>
            </w: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14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8304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lastRenderedPageBreak/>
              <w:t>le domande degli alunni vengono riformulate se necessario</w:t>
            </w: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14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8304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evidenzia e/o richiama le strategie di memorizzazione utili</w:t>
            </w: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14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8304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Si prevedono spazi per domande e/o interventi degli alunni</w:t>
            </w: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14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8304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L’insegnante favorisce il recupero di modalità procedurali già acquisite </w:t>
            </w: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(con domande, immagini, musiche, filmati..).</w:t>
            </w: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14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830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Fa puntualizzare agli alunni, al termine della lezione, ciò che hanno appreso</w:t>
            </w:r>
          </w:p>
        </w:tc>
        <w:tc>
          <w:tcPr>
            <w:tcW w:w="60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CC00FF"/>
                <w:sz w:val="22"/>
                <w:szCs w:val="22"/>
              </w:rPr>
            </w:pPr>
          </w:p>
        </w:tc>
        <w:tc>
          <w:tcPr>
            <w:tcW w:w="60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CC00FF"/>
                <w:sz w:val="22"/>
                <w:szCs w:val="22"/>
              </w:rPr>
            </w:pPr>
          </w:p>
        </w:tc>
        <w:tc>
          <w:tcPr>
            <w:tcW w:w="91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CC00FF"/>
                <w:sz w:val="22"/>
                <w:szCs w:val="22"/>
              </w:rPr>
            </w:pPr>
          </w:p>
        </w:tc>
      </w:tr>
    </w:tbl>
    <w:p w:rsidR="001A3124" w:rsidRDefault="001A312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tbl>
      <w:tblPr>
        <w:tblStyle w:val="a1"/>
        <w:tblW w:w="104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7953"/>
        <w:gridCol w:w="827"/>
        <w:gridCol w:w="795"/>
        <w:gridCol w:w="855"/>
      </w:tblGrid>
      <w:tr w:rsidR="001A3124">
        <w:trPr>
          <w:trHeight w:val="200"/>
        </w:trPr>
        <w:tc>
          <w:tcPr>
            <w:tcW w:w="79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(segnare con x nella colonna corrispondente)</w:t>
            </w:r>
          </w:p>
        </w:tc>
        <w:tc>
          <w:tcPr>
            <w:tcW w:w="82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SI</w:t>
            </w:r>
          </w:p>
        </w:tc>
        <w:tc>
          <w:tcPr>
            <w:tcW w:w="7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NO</w:t>
            </w:r>
          </w:p>
        </w:tc>
        <w:tc>
          <w:tcPr>
            <w:tcW w:w="8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*Non previsto</w:t>
            </w:r>
          </w:p>
        </w:tc>
      </w:tr>
      <w:tr w:rsidR="001A3124">
        <w:trPr>
          <w:trHeight w:val="260"/>
        </w:trPr>
        <w:tc>
          <w:tcPr>
            <w:tcW w:w="10430" w:type="dxa"/>
            <w:gridSpan w:val="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9D9D9"/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Strategie didattiche:</w:t>
            </w:r>
            <w:r>
              <w:rPr>
                <w:rFonts w:ascii="Calibri" w:eastAsia="Calibri" w:hAnsi="Calibri" w:cs="Calibri"/>
                <w:i/>
                <w:sz w:val="22"/>
                <w:szCs w:val="22"/>
              </w:rPr>
              <w:t xml:space="preserve"> esercitazione</w:t>
            </w:r>
          </w:p>
        </w:tc>
      </w:tr>
      <w:tr w:rsidR="001A3124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gli alunni sono guidati durante la fase iniziale dell’esercitazione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vengono proposte e organizzate fasi operative di lavoro di coppia, di gruppo e di confronto tra gli allievi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il lavoro degli alunni nelle fasi di operatività viene osservato e tenuto sotto controllo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vengono presentate occasioni e opportunità per trasferire in contesti nuovi e diversi le conoscenze e le abilità acquisite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795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Si prevedono spazi per le domande del singolo alunno</w:t>
            </w:r>
          </w:p>
        </w:tc>
        <w:tc>
          <w:tcPr>
            <w:tcW w:w="82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10430" w:type="dxa"/>
            <w:gridSpan w:val="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9D9D9"/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Conduzione della classe</w:t>
            </w:r>
          </w:p>
        </w:tc>
      </w:tr>
      <w:tr w:rsidR="001A3124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è suscitato l’interesse negli alunni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è facilitata la comprensione e gli alunni sono incoraggiati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gli spunti vengono raccolti e ricondotti all’argomento e allo scopo della lezione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è sollecitata la partecipazione attiva di tutti gli alunni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sono valorizzati gli interventi degli alunni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l’errore viene colto come opportunità di apprendimento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795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è attivata, indirizzata e guidata l’autovalutazione del gruppo e degli alunni</w:t>
            </w:r>
          </w:p>
        </w:tc>
        <w:tc>
          <w:tcPr>
            <w:tcW w:w="82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10430" w:type="dxa"/>
            <w:gridSpan w:val="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9D9D9"/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Uso efficace del tempo</w:t>
            </w:r>
          </w:p>
        </w:tc>
      </w:tr>
      <w:tr w:rsidR="001A3124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è curata la gestione del tempo nello svolgimento delle lezione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il tempo è impiegato in modo flessibile in rapporto alle situazioni che si verificano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viene dato tempo agli alunni di pensare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gli alunni sono coinvolti e guidati ad un uso efficace del tempo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795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 ritmi di lavoro sono organizzati in relazione alle capacità di attenzione degli allievi</w:t>
            </w:r>
          </w:p>
        </w:tc>
        <w:tc>
          <w:tcPr>
            <w:tcW w:w="82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10430" w:type="dxa"/>
            <w:gridSpan w:val="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9D9D9"/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>Setting</w:t>
            </w:r>
            <w:proofErr w:type="spellEnd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della classe</w:t>
            </w:r>
          </w:p>
        </w:tc>
      </w:tr>
      <w:tr w:rsidR="001A3124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il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setting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della classe è predisposto in modo utile al lavoro: disposizione banchi, lavagna, materiali…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sono messi a disposizione e usati materiali pertinenti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Vengono utilizzati fonti e strumenti di diverso tipo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le tecnologie sono utilizzate in modo funzionale all’apprendimento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l’insegnante usa tecniche per favorire l’ascolto e mantenere l’attenzione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10430" w:type="dxa"/>
            <w:gridSpan w:val="4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Se sì, quali</w:t>
            </w:r>
          </w:p>
        </w:tc>
      </w:tr>
      <w:tr w:rsidR="001A3124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Calibri" w:eastAsia="Calibri" w:hAnsi="Calibri" w:cs="Calibri"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L’Insegnante modula la voce in modo da favorire l’ascolto.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Calibri" w:eastAsia="Calibri" w:hAnsi="Calibri" w:cs="Calibri"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L’insegnante raggiunge e mantiene il contatto visivo con gli alunni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Calibri" w:eastAsia="Calibri" w:hAnsi="Calibri" w:cs="Calibri"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L’insegnante si muove all’interno della classe e si avvicina a tutti gli alunni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Calibri" w:eastAsia="Calibri" w:hAnsi="Calibri" w:cs="Calibri"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L’insegnante accompagna la comunicazione con gestualità ed espressioni del volto che favoriscono l’attenzione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795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8"/>
              <w:rPr>
                <w:rFonts w:ascii="Calibri" w:eastAsia="Calibri" w:hAnsi="Calibri" w:cs="Calibri"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Altro</w:t>
            </w:r>
          </w:p>
        </w:tc>
        <w:tc>
          <w:tcPr>
            <w:tcW w:w="82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1A3124" w:rsidRDefault="001A312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tbl>
      <w:tblPr>
        <w:tblStyle w:val="a2"/>
        <w:tblW w:w="10436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7954"/>
        <w:gridCol w:w="731"/>
        <w:gridCol w:w="728"/>
        <w:gridCol w:w="1023"/>
      </w:tblGrid>
      <w:tr w:rsidR="001A3124">
        <w:trPr>
          <w:trHeight w:val="200"/>
        </w:trPr>
        <w:tc>
          <w:tcPr>
            <w:tcW w:w="795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(segnare con x nella colonna corrispondente)</w:t>
            </w:r>
          </w:p>
        </w:tc>
        <w:tc>
          <w:tcPr>
            <w:tcW w:w="7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SI</w:t>
            </w:r>
          </w:p>
        </w:tc>
        <w:tc>
          <w:tcPr>
            <w:tcW w:w="7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NO</w:t>
            </w:r>
          </w:p>
        </w:tc>
        <w:tc>
          <w:tcPr>
            <w:tcW w:w="10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2F2F2"/>
            <w:vAlign w:val="center"/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*Non previsto</w:t>
            </w:r>
          </w:p>
        </w:tc>
      </w:tr>
      <w:tr w:rsidR="001A3124">
        <w:trPr>
          <w:trHeight w:val="200"/>
        </w:trPr>
        <w:tc>
          <w:tcPr>
            <w:tcW w:w="10436" w:type="dxa"/>
            <w:gridSpan w:val="4"/>
            <w:tcBorders>
              <w:top w:val="single" w:sz="12" w:space="0" w:color="000000"/>
            </w:tcBorders>
            <w:shd w:val="clear" w:color="auto" w:fill="F2F2F2"/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Coinvolgimento e partecipazione alunni</w:t>
            </w:r>
          </w:p>
        </w:tc>
      </w:tr>
      <w:tr w:rsidR="001A3124">
        <w:trPr>
          <w:trHeight w:val="200"/>
        </w:trPr>
        <w:tc>
          <w:tcPr>
            <w:tcW w:w="7954" w:type="dxa"/>
            <w:tcBorders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fa operare gli alunni creando situazioni di confronto e collaborazione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28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7954" w:type="dxa"/>
            <w:tcBorders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 xml:space="preserve">- su esperienze 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28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7954" w:type="dxa"/>
            <w:tcBorders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- su materiali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28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7954" w:type="dxa"/>
            <w:tcBorders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 xml:space="preserve">- su ipotesi e loro verifiche 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28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7954" w:type="dxa"/>
            <w:tcBorders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Incoraggia al reciproco aiuto 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28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7954" w:type="dxa"/>
            <w:tcBorders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lastRenderedPageBreak/>
              <w:t>Dà indicazioni su come si gestisce un lavoro di gruppo (suddivisione dei ruoli, dei compiti, gestione dei tempi, ecc)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28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7954" w:type="dxa"/>
            <w:tcBorders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Guida il processo di autovalutazione del gruppo di lavoro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28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7954" w:type="dxa"/>
            <w:tcBorders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Guida all’espressione di emozioni 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28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7954" w:type="dxa"/>
            <w:tcBorders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 xml:space="preserve">- fa ripensare a cosa accaduto e ne fa parlare gli alunni  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28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A3124">
        <w:trPr>
          <w:trHeight w:val="200"/>
        </w:trPr>
        <w:tc>
          <w:tcPr>
            <w:tcW w:w="7954" w:type="dxa"/>
            <w:tcBorders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 xml:space="preserve">- stimola la raffigurazione di eventi e situazioni 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28" w:type="dxa"/>
            <w:tcBorders>
              <w:left w:val="single" w:sz="12" w:space="0" w:color="000000"/>
              <w:right w:val="single" w:sz="12" w:space="0" w:color="000000"/>
            </w:tcBorders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  <w:shd w:val="clear" w:color="auto" w:fill="F2F2F2"/>
          </w:tcPr>
          <w:p w:rsidR="001A3124" w:rsidRDefault="001A31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1A3124" w:rsidRDefault="001A312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:rsidR="001A3124" w:rsidRDefault="00EE19D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* Gli elementi da indicare nella colonna </w:t>
      </w:r>
      <w:r>
        <w:rPr>
          <w:rFonts w:ascii="Calibri" w:eastAsia="Calibri" w:hAnsi="Calibri" w:cs="Calibri"/>
          <w:b/>
          <w:i/>
          <w:sz w:val="22"/>
          <w:szCs w:val="22"/>
        </w:rPr>
        <w:t xml:space="preserve">“Non previsto” </w:t>
      </w:r>
      <w:r>
        <w:rPr>
          <w:rFonts w:ascii="Calibri" w:eastAsia="Calibri" w:hAnsi="Calibri" w:cs="Calibri"/>
          <w:b/>
          <w:sz w:val="22"/>
          <w:szCs w:val="22"/>
        </w:rPr>
        <w:t>vanno concordati preventivamente con il docente in anno di formazione e prova.</w:t>
      </w:r>
    </w:p>
    <w:p w:rsidR="001A3124" w:rsidRDefault="001A312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sz w:val="22"/>
          <w:szCs w:val="22"/>
        </w:rPr>
      </w:pPr>
    </w:p>
    <w:tbl>
      <w:tblPr>
        <w:tblStyle w:val="a3"/>
        <w:tblW w:w="10436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181"/>
        <w:gridCol w:w="1459"/>
        <w:gridCol w:w="2043"/>
        <w:gridCol w:w="1753"/>
      </w:tblGrid>
      <w:tr w:rsidR="001A3124">
        <w:tc>
          <w:tcPr>
            <w:tcW w:w="10436" w:type="dxa"/>
            <w:gridSpan w:val="4"/>
            <w:shd w:val="clear" w:color="auto" w:fill="D9D9D9"/>
          </w:tcPr>
          <w:p w:rsidR="001A3124" w:rsidRDefault="00EE19D5">
            <w:pPr>
              <w:pStyle w:val="Titolo2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3-Comportamento degli alunni</w:t>
            </w:r>
          </w:p>
        </w:tc>
      </w:tr>
      <w:tr w:rsidR="001A3124">
        <w:tc>
          <w:tcPr>
            <w:tcW w:w="5181" w:type="dxa"/>
            <w:tcBorders>
              <w:right w:val="single" w:sz="12" w:space="0" w:color="000000"/>
            </w:tcBorders>
          </w:tcPr>
          <w:p w:rsidR="001A3124" w:rsidRDefault="00EE19D5">
            <w:pPr>
              <w:pStyle w:val="Titolo2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 w:val="0"/>
                <w:i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i w:val="0"/>
                <w:sz w:val="22"/>
                <w:szCs w:val="22"/>
              </w:rPr>
              <w:t xml:space="preserve">gli alunni mostrano interesse                                                   </w:t>
            </w:r>
          </w:p>
        </w:tc>
        <w:tc>
          <w:tcPr>
            <w:tcW w:w="145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/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◻ tutti </w:t>
            </w:r>
          </w:p>
        </w:tc>
        <w:tc>
          <w:tcPr>
            <w:tcW w:w="204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◻ la maggior parte </w:t>
            </w:r>
          </w:p>
        </w:tc>
        <w:tc>
          <w:tcPr>
            <w:tcW w:w="175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shd w:val="clear" w:color="auto" w:fill="F2F2F2"/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◻ alcuni</w:t>
            </w:r>
          </w:p>
        </w:tc>
      </w:tr>
      <w:tr w:rsidR="001A3124">
        <w:tc>
          <w:tcPr>
            <w:tcW w:w="5181" w:type="dxa"/>
            <w:tcBorders>
              <w:right w:val="single" w:sz="12" w:space="0" w:color="000000"/>
            </w:tcBorders>
          </w:tcPr>
          <w:p w:rsidR="001A3124" w:rsidRDefault="00EE19D5">
            <w:pPr>
              <w:pStyle w:val="Titolo2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 w:val="0"/>
                <w:i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i w:val="0"/>
                <w:sz w:val="22"/>
                <w:szCs w:val="22"/>
              </w:rPr>
              <w:t xml:space="preserve">gli alunni partecipano attivamente                                                         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/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◻ tutti 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◻ la maggior parte 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F2F2F2"/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◻ alcuni</w:t>
            </w:r>
          </w:p>
        </w:tc>
      </w:tr>
      <w:tr w:rsidR="001A3124">
        <w:tc>
          <w:tcPr>
            <w:tcW w:w="5181" w:type="dxa"/>
            <w:tcBorders>
              <w:right w:val="single" w:sz="12" w:space="0" w:color="000000"/>
            </w:tcBorders>
          </w:tcPr>
          <w:p w:rsidR="001A3124" w:rsidRDefault="00EE19D5">
            <w:pPr>
              <w:pStyle w:val="Titolo2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 w:val="0"/>
                <w:i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i w:val="0"/>
                <w:sz w:val="22"/>
                <w:szCs w:val="22"/>
              </w:rPr>
              <w:t xml:space="preserve">gli alunni intervengono spontaneamente                                 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/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◻ tutti 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◻ la maggior parte 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F2F2F2"/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◻ alcuni</w:t>
            </w:r>
          </w:p>
        </w:tc>
      </w:tr>
      <w:tr w:rsidR="001A3124">
        <w:tc>
          <w:tcPr>
            <w:tcW w:w="5181" w:type="dxa"/>
            <w:tcBorders>
              <w:right w:val="single" w:sz="12" w:space="0" w:color="000000"/>
            </w:tcBorders>
          </w:tcPr>
          <w:p w:rsidR="001A3124" w:rsidRDefault="00EE19D5">
            <w:pPr>
              <w:pStyle w:val="Titolo2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 w:val="0"/>
                <w:i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i w:val="0"/>
                <w:sz w:val="22"/>
                <w:szCs w:val="22"/>
              </w:rPr>
              <w:t xml:space="preserve">gli alunni rispettano le regole di comportamento                    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◻ tutti 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◻ la maggior parte 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  <w:shd w:val="clear" w:color="auto" w:fill="F2F2F2"/>
          </w:tcPr>
          <w:p w:rsidR="001A3124" w:rsidRDefault="00EE1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◻ alcuni</w:t>
            </w:r>
          </w:p>
        </w:tc>
      </w:tr>
    </w:tbl>
    <w:p w:rsidR="001A3124" w:rsidRDefault="001A312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:rsidR="001A3124" w:rsidRDefault="001A312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:rsidR="001A3124" w:rsidRDefault="001A312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:rsidR="001A3124" w:rsidRDefault="001A312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:rsidR="001A3124" w:rsidRDefault="00EE19D5">
      <w:pPr>
        <w:pBdr>
          <w:top w:val="nil"/>
          <w:left w:val="nil"/>
          <w:bottom w:val="nil"/>
          <w:right w:val="nil"/>
          <w:between w:val="nil"/>
        </w:pBdr>
        <w:ind w:left="5670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Il Docente Tutor</w:t>
      </w:r>
    </w:p>
    <w:p w:rsidR="001A3124" w:rsidRDefault="001A3124">
      <w:pPr>
        <w:pBdr>
          <w:top w:val="nil"/>
          <w:left w:val="nil"/>
          <w:bottom w:val="nil"/>
          <w:right w:val="nil"/>
          <w:between w:val="nil"/>
        </w:pBdr>
        <w:ind w:left="5670"/>
        <w:jc w:val="center"/>
        <w:rPr>
          <w:rFonts w:ascii="Calibri" w:eastAsia="Calibri" w:hAnsi="Calibri" w:cs="Calibri"/>
          <w:sz w:val="22"/>
          <w:szCs w:val="22"/>
        </w:rPr>
      </w:pPr>
    </w:p>
    <w:p w:rsidR="001A3124" w:rsidRDefault="001A3124">
      <w:pPr>
        <w:pBdr>
          <w:top w:val="nil"/>
          <w:left w:val="nil"/>
          <w:bottom w:val="nil"/>
          <w:right w:val="nil"/>
          <w:between w:val="nil"/>
        </w:pBdr>
        <w:ind w:left="5670"/>
        <w:jc w:val="center"/>
        <w:rPr>
          <w:rFonts w:ascii="Calibri" w:eastAsia="Calibri" w:hAnsi="Calibri" w:cs="Calibri"/>
          <w:sz w:val="22"/>
          <w:szCs w:val="22"/>
        </w:rPr>
      </w:pPr>
    </w:p>
    <w:p w:rsidR="001A3124" w:rsidRDefault="00EE19D5">
      <w:pPr>
        <w:pBdr>
          <w:top w:val="nil"/>
          <w:left w:val="nil"/>
          <w:bottom w:val="nil"/>
          <w:right w:val="nil"/>
          <w:between w:val="nil"/>
        </w:pBdr>
        <w:ind w:left="5670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__________________________________</w:t>
      </w:r>
    </w:p>
    <w:p w:rsidR="001A3124" w:rsidRDefault="001A312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sz w:val="22"/>
          <w:szCs w:val="22"/>
        </w:rPr>
      </w:pPr>
    </w:p>
    <w:sectPr w:rsidR="001A3124" w:rsidSect="00AB3407">
      <w:pgSz w:w="11906" w:h="16838"/>
      <w:pgMar w:top="720" w:right="720" w:bottom="720" w:left="720" w:header="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AC16F2"/>
    <w:multiLevelType w:val="multilevel"/>
    <w:tmpl w:val="E5989C06"/>
    <w:lvl w:ilvl="0">
      <w:start w:val="1"/>
      <w:numFmt w:val="bullet"/>
      <w:lvlText w:val="◻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1">
    <w:nsid w:val="45773BA5"/>
    <w:multiLevelType w:val="multilevel"/>
    <w:tmpl w:val="F3ACC77A"/>
    <w:lvl w:ilvl="0">
      <w:start w:val="1"/>
      <w:numFmt w:val="bullet"/>
      <w:lvlText w:val="◻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20"/>
  <w:hyphenationZone w:val="283"/>
  <w:characterSpacingControl w:val="doNotCompress"/>
  <w:compat/>
  <w:rsids>
    <w:rsidRoot w:val="001A3124"/>
    <w:rsid w:val="000C418F"/>
    <w:rsid w:val="00195C82"/>
    <w:rsid w:val="001A3124"/>
    <w:rsid w:val="007706A8"/>
    <w:rsid w:val="00AB3407"/>
    <w:rsid w:val="00EE19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AB3407"/>
  </w:style>
  <w:style w:type="paragraph" w:styleId="Titolo1">
    <w:name w:val="heading 1"/>
    <w:basedOn w:val="Normale"/>
    <w:next w:val="Normale"/>
    <w:rsid w:val="00AB340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rsid w:val="00AB3407"/>
    <w:pPr>
      <w:keepNext/>
      <w:keepLines/>
      <w:outlineLvl w:val="1"/>
    </w:pPr>
    <w:rPr>
      <w:b/>
      <w:i/>
    </w:rPr>
  </w:style>
  <w:style w:type="paragraph" w:styleId="Titolo3">
    <w:name w:val="heading 3"/>
    <w:basedOn w:val="Normale"/>
    <w:next w:val="Normale"/>
    <w:rsid w:val="00AB3407"/>
    <w:pPr>
      <w:keepNext/>
      <w:keepLines/>
      <w:widowControl w:val="0"/>
      <w:outlineLvl w:val="2"/>
    </w:pPr>
    <w:rPr>
      <w:sz w:val="24"/>
      <w:szCs w:val="24"/>
    </w:rPr>
  </w:style>
  <w:style w:type="paragraph" w:styleId="Titolo4">
    <w:name w:val="heading 4"/>
    <w:basedOn w:val="Normale"/>
    <w:next w:val="Normale"/>
    <w:rsid w:val="00AB3407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rsid w:val="00AB3407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rsid w:val="00AB3407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AB340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rsid w:val="00AB3407"/>
    <w:pPr>
      <w:keepNext/>
      <w:keepLines/>
      <w:jc w:val="center"/>
    </w:pPr>
    <w:rPr>
      <w:sz w:val="48"/>
      <w:szCs w:val="48"/>
    </w:rPr>
  </w:style>
  <w:style w:type="paragraph" w:styleId="Sottotitolo">
    <w:name w:val="Subtitle"/>
    <w:basedOn w:val="Normale"/>
    <w:next w:val="Normale"/>
    <w:rsid w:val="00AB340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AB3407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rsid w:val="00AB3407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rsid w:val="00AB3407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"/>
    <w:rsid w:val="00AB3407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"/>
    <w:rsid w:val="00AB3407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C418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418F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195C82"/>
    <w:rPr>
      <w:color w:val="0000FF"/>
      <w:u w:val="single"/>
    </w:rPr>
  </w:style>
  <w:style w:type="paragraph" w:customStyle="1" w:styleId="Nomesociet">
    <w:name w:val="Nome società"/>
    <w:basedOn w:val="Normale"/>
    <w:rsid w:val="00195C82"/>
    <w:pPr>
      <w:framePr w:w="3845" w:h="1584" w:hSpace="187" w:vSpace="187" w:wrap="notBeside" w:vAnchor="page" w:hAnchor="margin" w:y="894" w:anchorLock="1"/>
      <w:overflowPunct w:val="0"/>
      <w:autoSpaceDE w:val="0"/>
      <w:autoSpaceDN w:val="0"/>
      <w:adjustRightInd w:val="0"/>
      <w:spacing w:line="280" w:lineRule="atLeast"/>
      <w:jc w:val="both"/>
      <w:textAlignment w:val="baseline"/>
    </w:pPr>
    <w:rPr>
      <w:rFonts w:ascii="Arial Black" w:hAnsi="Arial Black"/>
      <w:spacing w:val="-25"/>
      <w:sz w:val="32"/>
      <w:lang w:val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rmic85200l@pec.istruzione.it%20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rmic85200l@istruzione.it%20https://www.icdecurtis.edu.it" TargetMode="External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26F5D4F46237A498A3E83D558F89FFF" ma:contentTypeVersion="10" ma:contentTypeDescription="Creare un nuovo documento." ma:contentTypeScope="" ma:versionID="b5b324d1f26ded75ecb0b7e4d75a8ef6">
  <xsd:schema xmlns:xsd="http://www.w3.org/2001/XMLSchema" xmlns:xs="http://www.w3.org/2001/XMLSchema" xmlns:p="http://schemas.microsoft.com/office/2006/metadata/properties" xmlns:ns2="7e7e3b31-8bb5-4955-99ea-e8bc0dfcb291" xmlns:ns3="885e8676-c032-456e-b8cd-725bf5ad9173" targetNamespace="http://schemas.microsoft.com/office/2006/metadata/properties" ma:root="true" ma:fieldsID="1e646c84c001a7f34c0d62e2d3e41a8e" ns2:_="" ns3:_="">
    <xsd:import namespace="7e7e3b31-8bb5-4955-99ea-e8bc0dfcb291"/>
    <xsd:import namespace="885e8676-c032-456e-b8cd-725bf5ad91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e3b31-8bb5-4955-99ea-e8bc0dfcb2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5e8676-c032-456e-b8cd-725bf5ad917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C2ACEC5-F70D-4A59-9943-91C6740595C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009FF31-A47C-457B-ADCB-44E2F8445E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7e3b31-8bb5-4955-99ea-e8bc0dfcb291"/>
    <ds:schemaRef ds:uri="885e8676-c032-456e-b8cd-725bf5ad91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CE9845-B037-4C7F-A836-08D2FD4138B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Martinelli</dc:creator>
  <cp:lastModifiedBy>User08</cp:lastModifiedBy>
  <cp:revision>4</cp:revision>
  <dcterms:created xsi:type="dcterms:W3CDTF">2019-01-08T11:51:00Z</dcterms:created>
  <dcterms:modified xsi:type="dcterms:W3CDTF">2023-02-27T13:04:00Z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0x010100D26F5D4F46237A498A3E83D558F89FFF</vt:lpwstr>
  </property>
</Properties>
</file>